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31F6A" w:rsidRDefault="00131F6A" w:rsidP="00131F6A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31F6A" w:rsidRDefault="00131F6A" w:rsidP="00131F6A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4C6DD6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</w:t>
            </w:r>
            <w:proofErr w:type="gramStart"/>
            <w:r>
              <w:rPr>
                <w:rFonts w:ascii="Times New Roman Bold" w:hAnsi="Times New Roman Bold"/>
                <w:b/>
              </w:rPr>
              <w:t>.what</w:t>
            </w:r>
            <w:proofErr w:type="gramEnd"/>
            <w:r>
              <w:rPr>
                <w:rFonts w:ascii="Times New Roman Bold" w:hAnsi="Times New Roman Bold"/>
                <w:b/>
              </w:rPr>
              <w:t xml:space="preserve"> makes them different?)</w:t>
            </w:r>
          </w:p>
          <w:p w:rsidR="0079193C" w:rsidRDefault="0079193C" w:rsidP="00903F83">
            <w:pPr>
              <w:rPr>
                <w:rFonts w:ascii="Times New Roman Bold" w:hAnsi="Times New Roman Bold"/>
                <w:b/>
              </w:rPr>
            </w:pPr>
          </w:p>
          <w:p w:rsidR="000C5231" w:rsidRDefault="00DF341E" w:rsidP="00DF341E">
            <w:r w:rsidRPr="009E1B33">
              <w:t xml:space="preserve">2.1.1. </w:t>
            </w:r>
            <w:r w:rsidRPr="00D17667">
              <w:rPr>
                <w:b/>
              </w:rPr>
              <w:t>Locate and label</w:t>
            </w:r>
            <w:r w:rsidRPr="009E1B33">
              <w:t xml:space="preserve"> whole numbers, </w:t>
            </w:r>
            <w:r w:rsidRPr="00D17667">
              <w:rPr>
                <w:b/>
              </w:rPr>
              <w:t>fractions</w:t>
            </w:r>
            <w:r w:rsidRPr="009E1B33">
              <w:t xml:space="preserve"> </w:t>
            </w:r>
            <w:r w:rsidRPr="00D17667">
              <w:rPr>
                <w:b/>
              </w:rPr>
              <w:t>and decimals</w:t>
            </w:r>
            <w:r w:rsidRPr="009E1B33">
              <w:t xml:space="preserve"> on </w:t>
            </w:r>
            <w:r w:rsidRPr="00D17667">
              <w:rPr>
                <w:b/>
              </w:rPr>
              <w:t>number lines</w:t>
            </w:r>
            <w:r w:rsidRPr="009E1B33">
              <w:t>, scales, coordinate grids (all four quadrants) and measurement tools</w:t>
            </w:r>
            <w:proofErr w:type="gramStart"/>
            <w:r w:rsidRPr="009E1B33">
              <w:t>.</w:t>
            </w:r>
            <w:r>
              <w:t>*</w:t>
            </w:r>
            <w:proofErr w:type="gramEnd"/>
          </w:p>
          <w:p w:rsidR="00C029B8" w:rsidRDefault="000C5231" w:rsidP="000C5231">
            <w:pPr>
              <w:rPr>
                <w:color w:val="0000FF"/>
              </w:rPr>
            </w:pPr>
            <w:r w:rsidRPr="000C5231">
              <w:rPr>
                <w:b/>
                <w:color w:val="0000FF"/>
              </w:rPr>
              <w:t>CC.6.NS.6b</w:t>
            </w:r>
            <w:r w:rsidRPr="000C5231">
              <w:rPr>
                <w:color w:val="0000FF"/>
              </w:rPr>
              <w:t xml:space="preserve"> Understand signs of numbers in ordered pairs as indicating locations in quadrants of the coordinate plane; recognize that when two ordered pairs differ only by signs, the locations of the points are related by reflections across one or both axes.</w:t>
            </w:r>
          </w:p>
          <w:p w:rsidR="000C5231" w:rsidRPr="00C029B8" w:rsidRDefault="00C029B8" w:rsidP="000C5231">
            <w:pPr>
              <w:rPr>
                <w:color w:val="0000FF"/>
              </w:rPr>
            </w:pPr>
            <w:r w:rsidRPr="00C029B8">
              <w:rPr>
                <w:b/>
                <w:color w:val="0000FF"/>
              </w:rPr>
              <w:t>CC.6.NS.6c</w:t>
            </w:r>
            <w:r w:rsidRPr="00C029B8">
              <w:rPr>
                <w:color w:val="0000FF"/>
              </w:rPr>
              <w:t xml:space="preserve"> Find and position integers and other rational numbers on a horizontal or vertical number line diagram; find and position pairs of integers and other rational numbers on a coordinate plane.</w:t>
            </w:r>
          </w:p>
          <w:p w:rsidR="00715EBA" w:rsidRDefault="00DF341E" w:rsidP="00DF341E">
            <w:r w:rsidRPr="009E1B33">
              <w:t xml:space="preserve">2.1.2. Compare and order </w:t>
            </w:r>
            <w:r w:rsidRPr="00D17667">
              <w:rPr>
                <w:b/>
              </w:rPr>
              <w:t>whole numbers</w:t>
            </w:r>
            <w:r w:rsidRPr="009E1B33">
              <w:t xml:space="preserve">, fractions </w:t>
            </w:r>
            <w:r w:rsidRPr="00D17667">
              <w:rPr>
                <w:b/>
              </w:rPr>
              <w:t>and decimals</w:t>
            </w:r>
            <w:r w:rsidRPr="009E1B33">
              <w:t xml:space="preserve"> in context using number lines and scales</w:t>
            </w:r>
            <w:proofErr w:type="gramStart"/>
            <w:r w:rsidRPr="009E1B33">
              <w:t>.*</w:t>
            </w:r>
            <w:proofErr w:type="gramEnd"/>
          </w:p>
          <w:p w:rsidR="00715EBA" w:rsidRDefault="00715EBA" w:rsidP="00DF341E">
            <w:pPr>
              <w:rPr>
                <w:color w:val="0000FF"/>
              </w:rPr>
            </w:pPr>
            <w:r w:rsidRPr="00715EBA">
              <w:rPr>
                <w:b/>
                <w:color w:val="0000FF"/>
              </w:rPr>
              <w:t>CC.6.NS.7a</w:t>
            </w:r>
            <w:r w:rsidRPr="00715EBA">
              <w:rPr>
                <w:color w:val="0000FF"/>
              </w:rPr>
              <w:t xml:space="preserve"> Interpret statements of inequality as statements about the relative position of two numbers on a number line diagram. For example, interpret –3 &gt; –7 as a statement that –3 is located to the right of –7 on a number line oriented from left to right.</w:t>
            </w:r>
          </w:p>
          <w:p w:rsidR="00DF341E" w:rsidRPr="00715EBA" w:rsidRDefault="00715EBA" w:rsidP="00DF341E">
            <w:pPr>
              <w:rPr>
                <w:color w:val="0000FF"/>
              </w:rPr>
            </w:pPr>
            <w:r w:rsidRPr="00715EBA">
              <w:rPr>
                <w:b/>
                <w:color w:val="0000FF"/>
              </w:rPr>
              <w:t>CC.6.NS.7b</w:t>
            </w:r>
            <w:r w:rsidRPr="00715EBA">
              <w:rPr>
                <w:color w:val="0000FF"/>
              </w:rPr>
              <w:t xml:space="preserve"> Write, interpret, and explain statements of order for rational numbers in real-world contexts. For example, write –3 degrees C &gt; –7 degrees C to express the fact that –3 degrees C is warmer than –7 degrees C.</w:t>
            </w:r>
          </w:p>
          <w:p w:rsidR="006E56F2" w:rsidRDefault="00DF341E" w:rsidP="00DF341E">
            <w:r w:rsidRPr="009E1B33">
              <w:t>2.1.7</w:t>
            </w:r>
            <w:r w:rsidRPr="005D3AE6">
              <w:t xml:space="preserve">. Use </w:t>
            </w:r>
            <w:r w:rsidRPr="00D17667">
              <w:rPr>
                <w:b/>
              </w:rPr>
              <w:t xml:space="preserve">ratios </w:t>
            </w:r>
            <w:r w:rsidRPr="005D3AE6">
              <w:t>and rates (involving different units) to compare quantities.</w:t>
            </w:r>
          </w:p>
          <w:p w:rsidR="006E56F2" w:rsidRPr="006E56F2" w:rsidRDefault="006E56F2" w:rsidP="00DF341E">
            <w:pPr>
              <w:rPr>
                <w:color w:val="0000FF"/>
              </w:rPr>
            </w:pPr>
            <w:r w:rsidRPr="006E56F2">
              <w:rPr>
                <w:b/>
                <w:color w:val="0000FF"/>
              </w:rPr>
              <w:t>CC.6.RP.1</w:t>
            </w:r>
            <w:r w:rsidRPr="006E56F2">
              <w:rPr>
                <w:color w:val="0000FF"/>
              </w:rPr>
              <w:t xml:space="preserve"> Understand the concept of a ratio and use ratio language to describe a ratio relationship between two quantities. For example, "The ratio of wings to beaks in the bird house at the zoo was 2:1, because for every 2 wings there was 1 beak." "For every vote candidate A received, candidate C received nearly three votes."</w:t>
            </w:r>
          </w:p>
          <w:p w:rsidR="00DF341E" w:rsidRPr="006E56F2" w:rsidRDefault="006E56F2" w:rsidP="00DF341E">
            <w:pPr>
              <w:rPr>
                <w:color w:val="0000FF"/>
              </w:rPr>
            </w:pPr>
            <w:r w:rsidRPr="006E56F2">
              <w:rPr>
                <w:b/>
                <w:color w:val="0000FF"/>
              </w:rPr>
              <w:t>CC.6.RP.2</w:t>
            </w:r>
            <w:r w:rsidRPr="006E56F2">
              <w:rPr>
                <w:color w:val="0000FF"/>
              </w:rPr>
              <w:t xml:space="preserve"> Understand the concept of a unit rate a/b associated with a ratio </w:t>
            </w:r>
            <w:proofErr w:type="spellStart"/>
            <w:r w:rsidRPr="006E56F2">
              <w:rPr>
                <w:color w:val="0000FF"/>
              </w:rPr>
              <w:t>a</w:t>
            </w:r>
            <w:proofErr w:type="gramStart"/>
            <w:r w:rsidRPr="006E56F2">
              <w:rPr>
                <w:color w:val="0000FF"/>
              </w:rPr>
              <w:t>:b</w:t>
            </w:r>
            <w:proofErr w:type="spellEnd"/>
            <w:proofErr w:type="gramEnd"/>
            <w:r w:rsidRPr="006E56F2">
              <w:rPr>
                <w:color w:val="0000FF"/>
              </w:rPr>
              <w:t xml:space="preserve"> with b ≠ 0 (b not equal to zero), and use rate language in the context of a ratio relationship. For example, “This recipe has a ratio of 3 cups of flour to 4 cups of sugar, so there is 3/4 cup of flour for each cup of sugar.” “We paid $75 for 15 hamburgers, which is a rate of $5 per hamburger.”  (Expectations for unit rates in this grade are limited to non-complex fractions.)</w:t>
            </w:r>
          </w:p>
          <w:p w:rsidR="006E56F2" w:rsidRDefault="00DF341E" w:rsidP="00DF341E">
            <w:pPr>
              <w:rPr>
                <w:b/>
              </w:rPr>
            </w:pPr>
            <w:r w:rsidRPr="009E1B33">
              <w:t xml:space="preserve">2.2.10. </w:t>
            </w:r>
            <w:r w:rsidRPr="00D17667">
              <w:rPr>
                <w:b/>
              </w:rPr>
              <w:t>Estimate and find percentages</w:t>
            </w:r>
            <w:r w:rsidRPr="009E1B33">
              <w:t xml:space="preserve"> of a number in context using benchmarks and number patterns and ratios to 100.</w:t>
            </w:r>
            <w:r>
              <w:t xml:space="preserve"> </w:t>
            </w:r>
            <w:r w:rsidRPr="00A4176C">
              <w:rPr>
                <w:b/>
              </w:rPr>
              <w:t>(SOCIAL STUDIES CONNECTION</w:t>
            </w:r>
            <w:r>
              <w:rPr>
                <w:b/>
              </w:rPr>
              <w:t>)</w:t>
            </w:r>
          </w:p>
          <w:p w:rsidR="00DF341E" w:rsidRPr="006E56F2" w:rsidRDefault="006E56F2" w:rsidP="00DF341E">
            <w:pPr>
              <w:rPr>
                <w:color w:val="0000FF"/>
              </w:rPr>
            </w:pPr>
            <w:r w:rsidRPr="006E56F2">
              <w:rPr>
                <w:b/>
                <w:color w:val="0000FF"/>
              </w:rPr>
              <w:t>CC.6.RP.3c</w:t>
            </w:r>
            <w:r w:rsidRPr="006E56F2">
              <w:rPr>
                <w:color w:val="0000FF"/>
              </w:rPr>
              <w:t xml:space="preserve"> Find a percentage of a quantity as a rate per 100 (e.g., 30% of a quantity means 30/100 times the quantity); solve problems involving finding the whole given a part and the percentage.</w:t>
            </w:r>
          </w:p>
          <w:p w:rsidR="006E56F2" w:rsidRDefault="00DF341E" w:rsidP="00DF341E">
            <w:r w:rsidRPr="009E1B33">
              <w:t xml:space="preserve">2.2.12. </w:t>
            </w:r>
            <w:r w:rsidRPr="00D17667">
              <w:rPr>
                <w:b/>
              </w:rPr>
              <w:t>Add, subtract</w:t>
            </w:r>
            <w:r w:rsidRPr="009E1B33">
              <w:t>, multiply and divide by fractions in context</w:t>
            </w:r>
            <w:proofErr w:type="gramStart"/>
            <w:r w:rsidRPr="009E1B33">
              <w:t>.*</w:t>
            </w:r>
            <w:proofErr w:type="gramEnd"/>
          </w:p>
          <w:p w:rsidR="00DF341E" w:rsidRPr="006E56F2" w:rsidRDefault="006E56F2" w:rsidP="00DF341E">
            <w:pPr>
              <w:rPr>
                <w:color w:val="0000FF"/>
              </w:rPr>
            </w:pPr>
            <w:r w:rsidRPr="006E56F2">
              <w:rPr>
                <w:b/>
                <w:color w:val="0000FF"/>
              </w:rPr>
              <w:t>CC.6.NS.3</w:t>
            </w:r>
            <w:r w:rsidRPr="006E56F2">
              <w:rPr>
                <w:color w:val="0000FF"/>
              </w:rPr>
              <w:t xml:space="preserve"> Fluently add, subtract, multiply, and divide multi-digit decimals using the standard algorithm for each operation.</w:t>
            </w:r>
          </w:p>
          <w:p w:rsidR="00903F83" w:rsidRDefault="00903F83" w:rsidP="00AA39AC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b/>
              </w:rPr>
              <w:t xml:space="preserve"> </w:t>
            </w:r>
          </w:p>
        </w:tc>
      </w:tr>
      <w:tr w:rsidR="00903F83">
        <w:tc>
          <w:tcPr>
            <w:tcW w:w="13176" w:type="dxa"/>
          </w:tcPr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715EBA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proofErr w:type="spellStart"/>
            <w:r w:rsidRPr="00712001"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  <w:r w:rsidRPr="00712001">
              <w:rPr>
                <w:rFonts w:ascii="Times New Roman Bold" w:hAnsi="Times New Roman Bold"/>
                <w:b/>
                <w:sz w:val="36"/>
              </w:rPr>
              <w:t xml:space="preserve"> but not CCSS</w:t>
            </w:r>
          </w:p>
          <w:p w:rsidR="004D363F" w:rsidRDefault="00715EBA" w:rsidP="00715EBA">
            <w:r w:rsidRPr="009E1B33">
              <w:t xml:space="preserve">2.1.6. Determine </w:t>
            </w:r>
            <w:r w:rsidRPr="00D17667">
              <w:rPr>
                <w:b/>
              </w:rPr>
              <w:t xml:space="preserve">equivalent fraction, </w:t>
            </w:r>
            <w:r w:rsidRPr="009E1B33">
              <w:t xml:space="preserve">decimal, and percentage representations and </w:t>
            </w:r>
            <w:r>
              <w:t>choose</w:t>
            </w:r>
            <w:r w:rsidRPr="009E1B33">
              <w:t xml:space="preserve"> among these forms to solve problems.</w:t>
            </w:r>
          </w:p>
          <w:p w:rsidR="00715EBA" w:rsidRPr="00A81E09" w:rsidRDefault="00A81E09" w:rsidP="00715EBA">
            <w:pPr>
              <w:rPr>
                <w:b/>
                <w:color w:val="008000"/>
              </w:rPr>
            </w:pPr>
            <w:r w:rsidRPr="00A81E09">
              <w:rPr>
                <w:b/>
                <w:color w:val="008000"/>
              </w:rPr>
              <w:t>Grade 4-CC4.NF.6</w:t>
            </w:r>
          </w:p>
          <w:p w:rsidR="00E53E15" w:rsidRDefault="00715EBA" w:rsidP="00715EBA">
            <w:r w:rsidRPr="009E1B33">
              <w:t>4.3.7. Express probabilities as fractions, ratios, decimals and percentages.</w:t>
            </w:r>
          </w:p>
          <w:p w:rsidR="00715EBA" w:rsidRPr="00A81E09" w:rsidRDefault="00E53E15" w:rsidP="00715EBA">
            <w:pPr>
              <w:rPr>
                <w:rFonts w:ascii="Times New Roman Bold" w:hAnsi="Times New Roman Bold"/>
                <w:b/>
                <w:color w:val="FF0000"/>
                <w:sz w:val="36"/>
              </w:rPr>
            </w:pPr>
            <w:r w:rsidRPr="00A81E09">
              <w:rPr>
                <w:b/>
                <w:color w:val="FF0000"/>
              </w:rPr>
              <w:t>Grade 7-CC&amp;</w:t>
            </w:r>
            <w:proofErr w:type="gramStart"/>
            <w:r w:rsidRPr="00A81E09">
              <w:rPr>
                <w:b/>
                <w:color w:val="FF0000"/>
              </w:rPr>
              <w:t>.SP.5</w:t>
            </w:r>
            <w:proofErr w:type="gramEnd"/>
          </w:p>
          <w:p w:rsidR="00903F83" w:rsidRPr="00712001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 xml:space="preserve">CCSS but not </w:t>
            </w:r>
            <w:proofErr w:type="spellStart"/>
            <w:r>
              <w:rPr>
                <w:rFonts w:ascii="Times New Roman Bold" w:hAnsi="Times New Roman Bold"/>
                <w:b/>
                <w:sz w:val="36"/>
              </w:rPr>
              <w:t>GLE’s</w:t>
            </w:r>
            <w:proofErr w:type="spellEnd"/>
          </w:p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</w:p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DF341E" w:rsidRDefault="00DF341E"/>
    <w:sectPr w:rsidR="00DF341E" w:rsidSect="00712001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63F" w:rsidRDefault="004D363F">
    <w:pPr>
      <w:pStyle w:val="Header"/>
    </w:pPr>
    <w:r>
      <w:t xml:space="preserve">Grade 6   -Unit 3    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C5231"/>
    <w:rsid w:val="00131F6A"/>
    <w:rsid w:val="0014243D"/>
    <w:rsid w:val="003E3A35"/>
    <w:rsid w:val="00462D22"/>
    <w:rsid w:val="004C6DD6"/>
    <w:rsid w:val="004D363F"/>
    <w:rsid w:val="005D4976"/>
    <w:rsid w:val="006916B9"/>
    <w:rsid w:val="006E56F2"/>
    <w:rsid w:val="00712001"/>
    <w:rsid w:val="00715EBA"/>
    <w:rsid w:val="0079193C"/>
    <w:rsid w:val="00806A9C"/>
    <w:rsid w:val="0084071A"/>
    <w:rsid w:val="00903F83"/>
    <w:rsid w:val="00906174"/>
    <w:rsid w:val="00A81E09"/>
    <w:rsid w:val="00AA39AC"/>
    <w:rsid w:val="00B055A6"/>
    <w:rsid w:val="00B66CF3"/>
    <w:rsid w:val="00BB128C"/>
    <w:rsid w:val="00C029B8"/>
    <w:rsid w:val="00D022C1"/>
    <w:rsid w:val="00DD36B5"/>
    <w:rsid w:val="00DF341E"/>
    <w:rsid w:val="00E53E15"/>
    <w:rsid w:val="00F32627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440</Words>
  <Characters>2511</Characters>
  <Application>Microsoft Macintosh Word</Application>
  <DocSecurity>0</DocSecurity>
  <Lines>20</Lines>
  <Paragraphs>5</Paragraphs>
  <ScaleCrop>false</ScaleCrop>
  <Company>Region 4 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Diane Avino</dc:creator>
  <cp:keywords/>
  <cp:lastModifiedBy>Diane Avino</cp:lastModifiedBy>
  <cp:revision>12</cp:revision>
  <cp:lastPrinted>2011-05-18T20:46:00Z</cp:lastPrinted>
  <dcterms:created xsi:type="dcterms:W3CDTF">2011-05-19T17:00:00Z</dcterms:created>
  <dcterms:modified xsi:type="dcterms:W3CDTF">2011-05-23T18:27:00Z</dcterms:modified>
</cp:coreProperties>
</file>